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8D" w:rsidRDefault="0040558D" w:rsidP="00D431EA">
      <w:pPr>
        <w:jc w:val="center"/>
        <w:rPr>
          <w:b/>
        </w:rPr>
      </w:pPr>
    </w:p>
    <w:p w:rsidR="0040558D" w:rsidRDefault="0040558D" w:rsidP="00D431EA">
      <w:pPr>
        <w:jc w:val="center"/>
        <w:rPr>
          <w:b/>
        </w:rPr>
      </w:pPr>
    </w:p>
    <w:p w:rsidR="0040558D" w:rsidRDefault="0040558D" w:rsidP="00D431EA">
      <w:pPr>
        <w:jc w:val="center"/>
        <w:rPr>
          <w:b/>
        </w:rPr>
      </w:pPr>
    </w:p>
    <w:p w:rsidR="0040558D" w:rsidRDefault="0040558D" w:rsidP="00D431EA">
      <w:pPr>
        <w:jc w:val="center"/>
        <w:rPr>
          <w:b/>
        </w:rPr>
      </w:pPr>
    </w:p>
    <w:p w:rsidR="0040558D" w:rsidRDefault="0040558D" w:rsidP="00D431EA">
      <w:pPr>
        <w:ind w:firstLine="0"/>
        <w:rPr>
          <w:b/>
        </w:rPr>
      </w:pPr>
    </w:p>
    <w:p w:rsidR="0040558D" w:rsidRPr="0040558D" w:rsidRDefault="004B6EC6" w:rsidP="00D431EA">
      <w:pPr>
        <w:jc w:val="center"/>
        <w:rPr>
          <w:b/>
        </w:rPr>
      </w:pPr>
      <w:r w:rsidRPr="0040558D">
        <w:rPr>
          <w:b/>
        </w:rPr>
        <w:t>iPhone 12 Shopping Experience</w:t>
      </w:r>
    </w:p>
    <w:p w:rsidR="0040558D" w:rsidRPr="003E29B5" w:rsidRDefault="0040558D" w:rsidP="00D431EA">
      <w:pPr>
        <w:rPr>
          <w:b/>
        </w:rPr>
      </w:pPr>
    </w:p>
    <w:p w:rsidR="0040558D" w:rsidRPr="003E29B5" w:rsidRDefault="004B6EC6" w:rsidP="00D431EA">
      <w:pPr>
        <w:jc w:val="center"/>
      </w:pPr>
      <w:r w:rsidRPr="003E29B5">
        <w:t xml:space="preserve">Name </w:t>
      </w:r>
    </w:p>
    <w:p w:rsidR="0040558D" w:rsidRPr="003E29B5" w:rsidRDefault="004B6EC6" w:rsidP="00D431EA">
      <w:pPr>
        <w:jc w:val="center"/>
      </w:pPr>
      <w:r w:rsidRPr="003E29B5">
        <w:t>University</w:t>
      </w:r>
    </w:p>
    <w:p w:rsidR="0040558D" w:rsidRPr="003E29B5" w:rsidRDefault="004B6EC6" w:rsidP="00D431EA">
      <w:pPr>
        <w:jc w:val="center"/>
      </w:pPr>
      <w:r w:rsidRPr="003E29B5">
        <w:t>Course</w:t>
      </w:r>
    </w:p>
    <w:p w:rsidR="0040558D" w:rsidRPr="003E29B5" w:rsidRDefault="004B6EC6" w:rsidP="00D431EA">
      <w:pPr>
        <w:jc w:val="center"/>
      </w:pPr>
      <w:r w:rsidRPr="003E29B5">
        <w:t>Professor</w:t>
      </w:r>
    </w:p>
    <w:p w:rsidR="0040558D" w:rsidRDefault="004B6EC6" w:rsidP="00D431EA">
      <w:pPr>
        <w:jc w:val="center"/>
      </w:pPr>
      <w:r w:rsidRPr="003E29B5">
        <w:t>Date</w:t>
      </w:r>
    </w:p>
    <w:p w:rsidR="0040558D" w:rsidRDefault="004B6EC6" w:rsidP="00D431EA">
      <w:pPr>
        <w:rPr>
          <w:b/>
        </w:rPr>
      </w:pPr>
      <w:r>
        <w:rPr>
          <w:b/>
        </w:rPr>
        <w:br w:type="page"/>
      </w:r>
    </w:p>
    <w:p w:rsidR="0040558D" w:rsidRDefault="004B6EC6" w:rsidP="00D90175">
      <w:pPr>
        <w:ind w:firstLine="0"/>
        <w:jc w:val="center"/>
        <w:rPr>
          <w:b/>
        </w:rPr>
      </w:pPr>
      <w:r w:rsidRPr="0040558D">
        <w:rPr>
          <w:b/>
        </w:rPr>
        <w:lastRenderedPageBreak/>
        <w:t>iPhone 12 Shopping Experience</w:t>
      </w:r>
      <w:r>
        <w:rPr>
          <w:b/>
        </w:rPr>
        <w:t xml:space="preserve"> at Amazon</w:t>
      </w:r>
    </w:p>
    <w:p w:rsidR="0040558D" w:rsidRPr="0040558D" w:rsidRDefault="004B6EC6" w:rsidP="00D90175">
      <w:pPr>
        <w:ind w:firstLine="0"/>
        <w:jc w:val="center"/>
        <w:rPr>
          <w:b/>
        </w:rPr>
      </w:pPr>
      <w:r>
        <w:rPr>
          <w:rFonts w:eastAsia="Times New Roman" w:cs="Times New Roman"/>
          <w:b/>
          <w:color w:val="222222"/>
          <w:szCs w:val="24"/>
          <w:shd w:val="clear" w:color="auto" w:fill="FFFFFF"/>
        </w:rPr>
        <w:t>Recognition of N</w:t>
      </w:r>
      <w:r w:rsidR="00CE3CD9" w:rsidRPr="0040558D">
        <w:rPr>
          <w:rFonts w:eastAsia="Times New Roman" w:cs="Times New Roman"/>
          <w:b/>
          <w:color w:val="222222"/>
          <w:szCs w:val="24"/>
          <w:shd w:val="clear" w:color="auto" w:fill="FFFFFF"/>
        </w:rPr>
        <w:t>eed</w:t>
      </w:r>
    </w:p>
    <w:p w:rsidR="0040558D" w:rsidRDefault="004B6EC6" w:rsidP="00D431EA">
      <w:r>
        <w:t>The need for recognition drives the decision to go on a shopping spree.</w:t>
      </w:r>
      <w:r>
        <w:t xml:space="preserve"> An individual cannot just decide to go shopping if they do not have any push towards a need that should be fulfilled.</w:t>
      </w:r>
      <w:r w:rsidR="009462F0">
        <w:t xml:space="preserve"> Problem-solving is done by offering solutions to people who have a need. </w:t>
      </w:r>
      <w:r w:rsidR="00B74512">
        <w:t>Thus, a</w:t>
      </w:r>
      <w:r w:rsidR="009462F0">
        <w:t xml:space="preserve">nyone else who does not have a need cannot benefit from the problem being solved. When a need has been recognized, a shopping experience starts since a problem must be solved. </w:t>
      </w:r>
      <w:r w:rsidR="00B74512">
        <w:t xml:space="preserve">For that reason, </w:t>
      </w:r>
      <w:r w:rsidR="009462F0">
        <w:t>I will describe my shopping experience from the start to showcase how I settled my mind on the iPhone 12 instead of any other brand or model of a phone</w:t>
      </w:r>
      <w:r w:rsidR="00D3553F">
        <w:t xml:space="preserve"> (Baig &amp; LeVitus, </w:t>
      </w:r>
      <w:r w:rsidR="00D3553F" w:rsidRPr="001F2DA2">
        <w:t>2020)</w:t>
      </w:r>
      <w:r w:rsidR="009462F0">
        <w:t>. It may seem a small process of owning an iPhone, but the process and criteria to get it involved around ten steps to have it done.</w:t>
      </w:r>
    </w:p>
    <w:p w:rsidR="00555391" w:rsidRDefault="004B6EC6" w:rsidP="00D431EA">
      <w:r>
        <w:t xml:space="preserve">At the beginning </w:t>
      </w:r>
      <w:r w:rsidR="0040558D">
        <w:t>of year 2020, Covid-1</w:t>
      </w:r>
      <w:r>
        <w:t xml:space="preserve">9 was announced as a </w:t>
      </w:r>
      <w:r w:rsidR="0040558D">
        <w:t>global</w:t>
      </w:r>
      <w:r>
        <w:t xml:space="preserve"> pan</w:t>
      </w:r>
      <w:r>
        <w:t xml:space="preserve">demic and its spread announced every day with shocking News. The lockdowns and restrictions to attend work were almost impossible due to the danger accompanied by the same. </w:t>
      </w:r>
      <w:r w:rsidR="00B74512">
        <w:t>Hence, t</w:t>
      </w:r>
      <w:r w:rsidR="0040558D">
        <w:t>here</w:t>
      </w:r>
      <w:r>
        <w:t xml:space="preserve"> was a need </w:t>
      </w:r>
      <w:r w:rsidR="0040558D">
        <w:t>to</w:t>
      </w:r>
      <w:r>
        <w:t xml:space="preserve"> get </w:t>
      </w:r>
      <w:r w:rsidR="0040558D">
        <w:t>devices</w:t>
      </w:r>
      <w:r>
        <w:t xml:space="preserve"> to attend meetings and conference calls to m</w:t>
      </w:r>
      <w:r>
        <w:t xml:space="preserve">eet the daily </w:t>
      </w:r>
      <w:r w:rsidR="0040558D">
        <w:t>happenings</w:t>
      </w:r>
      <w:r>
        <w:t xml:space="preserve"> of the job. My phone then was not so good to hold such apps since I was lowly interested in phones and the features they would have. </w:t>
      </w:r>
      <w:r w:rsidR="00B74512">
        <w:t>My interest</w:t>
      </w:r>
      <w:r>
        <w:t xml:space="preserve"> was </w:t>
      </w:r>
      <w:r w:rsidR="0040558D">
        <w:t>having</w:t>
      </w:r>
      <w:r>
        <w:t xml:space="preserve"> a phone that can take calls, messages, and browse. That was me with phones.</w:t>
      </w:r>
      <w:r>
        <w:t xml:space="preserve"> </w:t>
      </w:r>
      <w:r w:rsidR="00B74512">
        <w:t>Thus, w</w:t>
      </w:r>
      <w:r>
        <w:t xml:space="preserve">hen the company addressed all employees should have devices that will allow them to attend </w:t>
      </w:r>
      <w:r w:rsidR="00B74512">
        <w:t>the meeting without fail, I had</w:t>
      </w:r>
      <w:r>
        <w:t xml:space="preserve"> to think of how to solve </w:t>
      </w:r>
      <w:r w:rsidR="00B74512">
        <w:t>a faulty phone that cann</w:t>
      </w:r>
      <w:r>
        <w:t>ot participate in the zoom, google, or Microsoft teams meetings. I had to vi</w:t>
      </w:r>
      <w:r>
        <w:t xml:space="preserve">sit the internet since I had already recognized a need that needs to be solved as fast as possible. I started checking on the internet for the right phone to buy to do the meetings freely </w:t>
      </w:r>
      <w:r>
        <w:lastRenderedPageBreak/>
        <w:t>and without disappointment, since my boss was harsh to those wh</w:t>
      </w:r>
      <w:r w:rsidR="0040558D">
        <w:t xml:space="preserve">o could not make it as per the </w:t>
      </w:r>
      <w:r>
        <w:t xml:space="preserve">set deadline. </w:t>
      </w:r>
    </w:p>
    <w:p w:rsidR="0040558D" w:rsidRPr="0040558D" w:rsidRDefault="004B6EC6" w:rsidP="00D90175">
      <w:pPr>
        <w:ind w:firstLine="0"/>
        <w:jc w:val="center"/>
        <w:rPr>
          <w:rFonts w:eastAsia="Times New Roman" w:cs="Times New Roman"/>
          <w:b/>
          <w:color w:val="222222"/>
          <w:szCs w:val="24"/>
          <w:shd w:val="clear" w:color="auto" w:fill="FFFFFF"/>
        </w:rPr>
      </w:pPr>
      <w:r>
        <w:rPr>
          <w:rFonts w:eastAsia="Times New Roman" w:cs="Times New Roman"/>
          <w:b/>
          <w:color w:val="222222"/>
          <w:szCs w:val="24"/>
          <w:shd w:val="clear" w:color="auto" w:fill="FFFFFF"/>
        </w:rPr>
        <w:t>Research A</w:t>
      </w:r>
      <w:r w:rsidR="00CE3CD9" w:rsidRPr="0040558D">
        <w:rPr>
          <w:rFonts w:eastAsia="Times New Roman" w:cs="Times New Roman"/>
          <w:b/>
          <w:color w:val="222222"/>
          <w:szCs w:val="24"/>
          <w:shd w:val="clear" w:color="auto" w:fill="FFFFFF"/>
        </w:rPr>
        <w:t>lternatives</w:t>
      </w:r>
    </w:p>
    <w:p w:rsidR="009462F0" w:rsidRDefault="004B6EC6" w:rsidP="00D431EA">
      <w:r>
        <w:t>Research alt</w:t>
      </w:r>
      <w:r w:rsidR="00B302F5">
        <w:t xml:space="preserve">ernatives were the second step since I </w:t>
      </w:r>
      <w:r w:rsidR="0091045C">
        <w:t xml:space="preserve">had to research the </w:t>
      </w:r>
      <w:r w:rsidR="00B302F5">
        <w:t xml:space="preserve">features I </w:t>
      </w:r>
      <w:r w:rsidR="0091045C">
        <w:t>needed</w:t>
      </w:r>
      <w:r w:rsidR="00B302F5">
        <w:t xml:space="preserve"> to meet the company's expectations. After doing my research, I found that</w:t>
      </w:r>
      <w:r w:rsidR="0091045C">
        <w:t xml:space="preserve"> there are different phone phones, including Android smartphones, Microsoft, and IOS iPhones</w:t>
      </w:r>
      <w:r w:rsidR="00EE5424">
        <w:t xml:space="preserve"> (Baig &amp; LeVitus, </w:t>
      </w:r>
      <w:r w:rsidR="00EE5424" w:rsidRPr="001F2DA2">
        <w:t>2020)</w:t>
      </w:r>
      <w:r w:rsidR="0091045C">
        <w:t xml:space="preserve">. </w:t>
      </w:r>
      <w:r w:rsidR="00B74512">
        <w:t xml:space="preserve">As a result, </w:t>
      </w:r>
      <w:r w:rsidR="0091045C">
        <w:t>I became more confused because both had the features I was looking for. The most important features I was looking for while doing my research were a good battery capacity, camera clarity, stable internet</w:t>
      </w:r>
      <w:r w:rsidR="00B74512">
        <w:t xml:space="preserve"> connectivity internet and how presentable the phone is </w:t>
      </w:r>
      <w:r w:rsidR="0091045C">
        <w:t xml:space="preserve">whenever I am with my friends.  </w:t>
      </w:r>
    </w:p>
    <w:p w:rsidR="0040558D" w:rsidRPr="0040558D" w:rsidRDefault="004B6EC6" w:rsidP="00D90175">
      <w:pPr>
        <w:ind w:firstLine="0"/>
        <w:jc w:val="center"/>
        <w:rPr>
          <w:b/>
        </w:rPr>
      </w:pPr>
      <w:r w:rsidRPr="0040558D">
        <w:rPr>
          <w:b/>
        </w:rPr>
        <w:t>Product Comparison</w:t>
      </w:r>
      <w:r>
        <w:rPr>
          <w:b/>
        </w:rPr>
        <w:t xml:space="preserve"> </w:t>
      </w:r>
    </w:p>
    <w:p w:rsidR="00B4386C" w:rsidRDefault="004B6EC6" w:rsidP="00D431EA">
      <w:r>
        <w:t>The available brands looked nice and I noted different impressions fro</w:t>
      </w:r>
      <w:r>
        <w:t>m different online shops advertising the gadgets. After finding that gadgets were all okay, but I had not decided on which gadget to order from the on</w:t>
      </w:r>
      <w:r w:rsidR="00B74512">
        <w:t>line platforms, t</w:t>
      </w:r>
      <w:r>
        <w:t>he work became harder as I could also compare from three online shops</w:t>
      </w:r>
      <w:r w:rsidR="00B74512">
        <w:t>, which included Amazon, Walmart</w:t>
      </w:r>
      <w:r>
        <w:t xml:space="preserve"> and Alibaba. The comparison was a</w:t>
      </w:r>
      <w:r w:rsidR="0040558D">
        <w:t xml:space="preserve"> </w:t>
      </w:r>
      <w:r>
        <w:t>bit hard for me since I liked all the brands, but it was hard to tell the final product I would take home</w:t>
      </w:r>
      <w:r w:rsidR="00EE5424">
        <w:t xml:space="preserve"> (Stankevich, </w:t>
      </w:r>
      <w:r w:rsidR="00EE5424" w:rsidRPr="00EE5424">
        <w:t>2017)</w:t>
      </w:r>
      <w:r>
        <w:t>. I visited YouTube to compare the gadget's differences from the manufacturers. After</w:t>
      </w:r>
      <w:r>
        <w:t xml:space="preserve"> watching the videos from Microsoft, android smartphones, and one from IOS, I started getting some limelight about their durability, prices, and acceptance in the market. </w:t>
      </w:r>
    </w:p>
    <w:p w:rsidR="00B4386C" w:rsidRDefault="004B6EC6" w:rsidP="00B4386C">
      <w:pPr>
        <w:ind w:firstLine="0"/>
        <w:jc w:val="center"/>
      </w:pPr>
      <w:r>
        <w:rPr>
          <w:b/>
        </w:rPr>
        <w:t>Trial</w:t>
      </w:r>
    </w:p>
    <w:p w:rsidR="00B2171E" w:rsidRDefault="004B6EC6" w:rsidP="00D431EA">
      <w:r>
        <w:t>Doing the trials for the three brands was not possible since I could not do tr</w:t>
      </w:r>
      <w:r>
        <w:t xml:space="preserve">ials of the phones online. </w:t>
      </w:r>
      <w:r w:rsidR="00B74512">
        <w:t xml:space="preserve">Hence, </w:t>
      </w:r>
      <w:r>
        <w:t xml:space="preserve">I was requested to visit for trials, but I could not manage since I wanted to </w:t>
      </w:r>
      <w:r>
        <w:lastRenderedPageBreak/>
        <w:t xml:space="preserve">do the shopping online. </w:t>
      </w:r>
      <w:r w:rsidR="00E453FB">
        <w:t>However</w:t>
      </w:r>
      <w:r>
        <w:t>, I felt like visiting the shops for the trial; I would become</w:t>
      </w:r>
      <w:r w:rsidR="00E453FB">
        <w:t xml:space="preserve"> more confused to get the gadget I wanted to purchase.</w:t>
      </w:r>
    </w:p>
    <w:p w:rsidR="0040558D" w:rsidRPr="0040558D" w:rsidRDefault="004B6EC6" w:rsidP="00D431EA">
      <w:pPr>
        <w:ind w:firstLine="0"/>
        <w:jc w:val="center"/>
        <w:rPr>
          <w:b/>
        </w:rPr>
      </w:pPr>
      <w:r>
        <w:rPr>
          <w:rFonts w:eastAsia="Times New Roman" w:cs="Times New Roman"/>
          <w:b/>
          <w:color w:val="222222"/>
          <w:szCs w:val="24"/>
          <w:shd w:val="clear" w:color="auto" w:fill="FFFFFF"/>
        </w:rPr>
        <w:t>Decision-making P</w:t>
      </w:r>
      <w:r w:rsidR="00CE3CD9" w:rsidRPr="0040558D">
        <w:rPr>
          <w:rFonts w:eastAsia="Times New Roman" w:cs="Times New Roman"/>
          <w:b/>
          <w:color w:val="222222"/>
          <w:szCs w:val="24"/>
          <w:shd w:val="clear" w:color="auto" w:fill="FFFFFF"/>
        </w:rPr>
        <w:t>rocess</w:t>
      </w:r>
    </w:p>
    <w:p w:rsidR="00E453FB" w:rsidRDefault="004B6EC6" w:rsidP="00D431EA">
      <w:r>
        <w:t>Decision-making was here since I could not have bought all the phones in the market. I just needed to purchase one gadget to serve me and satisfy my need to attend online meetings and working from home.</w:t>
      </w:r>
      <w:r w:rsidR="00A9781B">
        <w:t xml:space="preserve"> </w:t>
      </w:r>
      <w:r w:rsidR="00AC24EB">
        <w:t>Therefore, t</w:t>
      </w:r>
      <w:r w:rsidR="00A9781B">
        <w:t>o make a good decision, I had to go through the criteria of coming up with a sound decision. I was sure to have gathered the relevant information needed to have the best phone to solve my problem</w:t>
      </w:r>
      <w:r w:rsidR="00EE5424">
        <w:t xml:space="preserve"> (Stankevich, </w:t>
      </w:r>
      <w:r w:rsidR="00EE5424" w:rsidRPr="00EE5424">
        <w:t>2017)</w:t>
      </w:r>
      <w:r w:rsidR="00A9781B">
        <w:t>. Also, I had identified alternatives t</w:t>
      </w:r>
      <w:r w:rsidR="00AC24EB">
        <w:t>hat included Microsoft, android</w:t>
      </w:r>
      <w:r w:rsidR="00A9781B">
        <w:t xml:space="preserve"> and IOS phones before deciding which could be the best for me. The trial was not possible, but instead, I had to watch videos to compare the brands to decide which would work for me. I weighed the evidence from the manufacturer's description of the phones' capabilities that enabled me to at least have an easy time deciding the gadget I would want. I finally outdid all the other brands and settled with iPhone 12 in October after being confused for a long time. Taking action of the phone to buy left me with no doubts that the phone I would r</w:t>
      </w:r>
      <w:r w:rsidR="00F90BC8">
        <w:t>eceive from Amazon was the best.</w:t>
      </w:r>
    </w:p>
    <w:p w:rsidR="0040558D" w:rsidRPr="0040558D" w:rsidRDefault="004B6EC6" w:rsidP="00D90175">
      <w:pPr>
        <w:ind w:firstLine="0"/>
        <w:jc w:val="center"/>
        <w:rPr>
          <w:b/>
        </w:rPr>
      </w:pPr>
      <w:r>
        <w:rPr>
          <w:rFonts w:eastAsia="Times New Roman" w:cs="Times New Roman"/>
          <w:b/>
          <w:color w:val="222222"/>
          <w:szCs w:val="24"/>
          <w:shd w:val="clear" w:color="auto" w:fill="FFFFFF"/>
        </w:rPr>
        <w:t>Selection and Purchase P</w:t>
      </w:r>
      <w:r w:rsidR="00CE3CD9" w:rsidRPr="0040558D">
        <w:rPr>
          <w:rFonts w:eastAsia="Times New Roman" w:cs="Times New Roman"/>
          <w:b/>
          <w:color w:val="222222"/>
          <w:szCs w:val="24"/>
          <w:shd w:val="clear" w:color="auto" w:fill="FFFFFF"/>
        </w:rPr>
        <w:t>rocess</w:t>
      </w:r>
    </w:p>
    <w:p w:rsidR="00EE5424" w:rsidRDefault="004B6EC6" w:rsidP="00D431EA">
      <w:r>
        <w:t>The selection and purchasing process was not as hard as deciding the kind of phone to buy. During selection, I was quite skeptical about decidi</w:t>
      </w:r>
      <w:r>
        <w:t>ng the phone color, but eventually, I settled for silver. Through a Visa card and payment, the purchase process was upon delivery after plac</w:t>
      </w:r>
      <w:r w:rsidR="00B0576A">
        <w:t>ing an order (Correa et al.</w:t>
      </w:r>
      <w:r>
        <w:t xml:space="preserve">, </w:t>
      </w:r>
      <w:r w:rsidRPr="00EE5424">
        <w:t>2020)</w:t>
      </w:r>
      <w:r>
        <w:t>. I placed the order and later assigned an order number which was a reference</w:t>
      </w:r>
      <w:r>
        <w:t xml:space="preserve"> to mark my order so that delivery could be initiated. </w:t>
      </w:r>
      <w:r w:rsidR="00AC24EB">
        <w:t xml:space="preserve">Additionally, </w:t>
      </w:r>
      <w:r>
        <w:t xml:space="preserve">I had to indicate my address for the perfect delivery of the phone package. The package was to be delivered in one day from the time it was ordered. </w:t>
      </w:r>
    </w:p>
    <w:p w:rsidR="001F2DA2" w:rsidRPr="00EE5424" w:rsidRDefault="004B6EC6" w:rsidP="00D90175">
      <w:pPr>
        <w:ind w:firstLine="0"/>
        <w:jc w:val="center"/>
      </w:pPr>
      <w:r w:rsidRPr="001F2DA2">
        <w:rPr>
          <w:rFonts w:eastAsia="Times New Roman" w:cs="Times New Roman"/>
          <w:b/>
          <w:color w:val="222222"/>
          <w:szCs w:val="24"/>
          <w:shd w:val="clear" w:color="auto" w:fill="FFFFFF"/>
        </w:rPr>
        <w:lastRenderedPageBreak/>
        <w:t>Transport</w:t>
      </w:r>
    </w:p>
    <w:p w:rsidR="00F90BC8" w:rsidRDefault="004B6EC6" w:rsidP="00D431EA">
      <w:r>
        <w:t>Transport was incredible si</w:t>
      </w:r>
      <w:r>
        <w:t>nce I could not believe my eyes when the day was delivered. I found Amazon guys being strict on location since I was required to include the exact location accurate to not more than 10 f</w:t>
      </w:r>
      <w:r w:rsidR="00EE5424">
        <w:t>ee</w:t>
      </w:r>
      <w:r>
        <w:t>t</w:t>
      </w:r>
      <w:r w:rsidR="00EE5424">
        <w:t xml:space="preserve"> (Kundu &amp; Chakraborti, </w:t>
      </w:r>
      <w:r w:rsidR="00EE5424" w:rsidRPr="00EE5424">
        <w:t>2020</w:t>
      </w:r>
      <w:r w:rsidR="00EE5424">
        <w:t>)</w:t>
      </w:r>
      <w:r w:rsidR="00AC24EB">
        <w:t>. Notably, m</w:t>
      </w:r>
      <w:r>
        <w:t xml:space="preserve">y package was delivered by </w:t>
      </w:r>
      <w:r>
        <w:t xml:space="preserve">a drone from the Amazon stores to my premises. I was notified to pay so that the drone would unlock the package and leave it at the Amazon stores. Immediately I paid my order; the drone left, having delivered my iPhone 12 safely. </w:t>
      </w:r>
    </w:p>
    <w:p w:rsidR="001F2DA2" w:rsidRPr="001F2DA2" w:rsidRDefault="004B6EC6" w:rsidP="00D90175">
      <w:pPr>
        <w:ind w:firstLine="0"/>
        <w:jc w:val="center"/>
        <w:rPr>
          <w:b/>
        </w:rPr>
      </w:pPr>
      <w:r w:rsidRPr="001F2DA2">
        <w:rPr>
          <w:b/>
        </w:rPr>
        <w:t>Usage</w:t>
      </w:r>
    </w:p>
    <w:p w:rsidR="00F90BC8" w:rsidRDefault="004B6EC6" w:rsidP="00D431EA">
      <w:r>
        <w:t xml:space="preserve">I unsealed the box </w:t>
      </w:r>
      <w:r>
        <w:t xml:space="preserve">and found all accessories and </w:t>
      </w:r>
      <w:r w:rsidR="0040558D">
        <w:t>unlocked</w:t>
      </w:r>
      <w:r>
        <w:t xml:space="preserve"> my first iPhone. The gadget I had longed for was now with me. I was sure to attend my </w:t>
      </w:r>
      <w:r w:rsidR="005355CB">
        <w:t xml:space="preserve">meeting and conferences and work from home to ensure I kept safe and not mingling with many people to avoid contracting Covid-19. iPhone 12 use was awesome and I am still enjoying it now. </w:t>
      </w:r>
      <w:r w:rsidR="00AC24EB">
        <w:t>Primarily, t</w:t>
      </w:r>
      <w:r w:rsidR="005355CB">
        <w:t xml:space="preserve">he phone has outstanding sweet features which are trending in the technological world. I felt that I made the right decision upon reviewing the type of </w:t>
      </w:r>
      <w:r w:rsidR="0040558D">
        <w:t>gadget</w:t>
      </w:r>
      <w:r w:rsidR="005355CB">
        <w:t xml:space="preserve"> I had bought after choosing from a dilemma </w:t>
      </w:r>
      <w:r w:rsidR="0040558D">
        <w:t>with other b</w:t>
      </w:r>
      <w:r w:rsidR="005355CB">
        <w:t>rands.</w:t>
      </w:r>
    </w:p>
    <w:p w:rsidR="001F2DA2" w:rsidRPr="001F2DA2" w:rsidRDefault="004B6EC6" w:rsidP="00D90175">
      <w:pPr>
        <w:ind w:firstLine="0"/>
        <w:jc w:val="center"/>
        <w:rPr>
          <w:b/>
        </w:rPr>
      </w:pPr>
      <w:r>
        <w:rPr>
          <w:b/>
        </w:rPr>
        <w:t>Disposal and S</w:t>
      </w:r>
      <w:r w:rsidR="00CE3CD9" w:rsidRPr="001F2DA2">
        <w:rPr>
          <w:b/>
        </w:rPr>
        <w:t>atisfaction</w:t>
      </w:r>
    </w:p>
    <w:p w:rsidR="0040558D" w:rsidRDefault="004B6EC6" w:rsidP="00D431EA">
      <w:r>
        <w:t xml:space="preserve">The disposal did not apply to my case since </w:t>
      </w:r>
      <w:r w:rsidR="001F2DA2">
        <w:t xml:space="preserve">no cost would make me </w:t>
      </w:r>
      <w:r>
        <w:t xml:space="preserve">feel that I want to dispose of the phone. However, I like the gadget and whenever IOS comes up with another brand, I will surely </w:t>
      </w:r>
      <w:r>
        <w:t>upgrade to have the next iPhone that pops up in</w:t>
      </w:r>
      <w:r w:rsidR="00AC24EB">
        <w:t xml:space="preserve"> the market. I felt satisfied</w:t>
      </w:r>
      <w:r>
        <w:t xml:space="preserve"> since I followed the process when doing my online shopping with a target to buy a phone that would enable me to meet my targets at the end of the day. </w:t>
      </w:r>
    </w:p>
    <w:p w:rsidR="001F2DA2" w:rsidRPr="001F2DA2" w:rsidRDefault="004B6EC6" w:rsidP="00D90175">
      <w:pPr>
        <w:ind w:firstLine="0"/>
        <w:jc w:val="center"/>
        <w:rPr>
          <w:b/>
        </w:rPr>
      </w:pPr>
      <w:r w:rsidRPr="001F2DA2">
        <w:rPr>
          <w:b/>
        </w:rPr>
        <w:t>Dissatisfaction</w:t>
      </w:r>
      <w:r>
        <w:rPr>
          <w:b/>
        </w:rPr>
        <w:t xml:space="preserve"> and Re-purc</w:t>
      </w:r>
      <w:r>
        <w:rPr>
          <w:b/>
        </w:rPr>
        <w:t>hase</w:t>
      </w:r>
    </w:p>
    <w:p w:rsidR="005355CB" w:rsidRDefault="004B6EC6" w:rsidP="00D431EA">
      <w:r>
        <w:lastRenderedPageBreak/>
        <w:t>There was no dissatisfaction with the product I bought from Amazon. I would encourage my peers to do online shopping because no one can mislead them since they would be working with their confidence and facts from the internet. I also loved Amazon sho</w:t>
      </w:r>
      <w:r>
        <w:t>pping since they served me so well and their shopping</w:t>
      </w:r>
      <w:r w:rsidR="00AC24EB">
        <w:t xml:space="preserve"> process is not complicated. Again, </w:t>
      </w:r>
      <w:r>
        <w:t>delivery of their products to client</w:t>
      </w:r>
      <w:r w:rsidR="0040558D">
        <w:t xml:space="preserve">s was an after-service thus no </w:t>
      </w:r>
      <w:r>
        <w:t>shipping charges for people residing w</w:t>
      </w:r>
      <w:r w:rsidR="0040558D">
        <w:t xml:space="preserve">ithin their area of operation. </w:t>
      </w:r>
      <w:r w:rsidR="00AC24EB">
        <w:t xml:space="preserve">For that reason, </w:t>
      </w:r>
      <w:r w:rsidR="0040558D">
        <w:t xml:space="preserve">I would only upgrade to a higher version of the iPhone, although right now, I would advise my friend to buy iPhone 12 to have a heavenly experience. </w:t>
      </w:r>
    </w:p>
    <w:p w:rsidR="0040558D" w:rsidRDefault="004B6EC6" w:rsidP="00D431EA">
      <w:r>
        <w:br w:type="page"/>
      </w:r>
    </w:p>
    <w:p w:rsidR="0040558D" w:rsidRPr="00AC24EB" w:rsidRDefault="004B6EC6" w:rsidP="00D431EA">
      <w:pPr>
        <w:jc w:val="center"/>
        <w:rPr>
          <w:b/>
        </w:rPr>
      </w:pPr>
      <w:r w:rsidRPr="00AC24EB">
        <w:rPr>
          <w:b/>
        </w:rPr>
        <w:lastRenderedPageBreak/>
        <w:t>Reference</w:t>
      </w:r>
      <w:r w:rsidR="00AC24EB" w:rsidRPr="00AC24EB">
        <w:rPr>
          <w:b/>
        </w:rPr>
        <w:t>s</w:t>
      </w:r>
    </w:p>
    <w:p w:rsidR="0040558D" w:rsidRDefault="004B6EC6" w:rsidP="00D431EA">
      <w:pPr>
        <w:ind w:left="720" w:hanging="720"/>
      </w:pPr>
      <w:r w:rsidRPr="001F2DA2">
        <w:t>Baig, E. C., &amp; LeVitus, B. (2020). </w:t>
      </w:r>
      <w:r w:rsidRPr="001F2DA2">
        <w:rPr>
          <w:i/>
          <w:iCs/>
        </w:rPr>
        <w:t>iPhone For Dummies: Updated for iPhone 12 models and iOS 14</w:t>
      </w:r>
      <w:r w:rsidRPr="001F2DA2">
        <w:t xml:space="preserve">. John Wiley </w:t>
      </w:r>
      <w:r w:rsidRPr="001F2DA2">
        <w:t>&amp; Sons.</w:t>
      </w:r>
    </w:p>
    <w:p w:rsidR="00EE5424" w:rsidRDefault="004B6EC6" w:rsidP="00D431EA">
      <w:pPr>
        <w:ind w:left="720" w:hanging="720"/>
      </w:pPr>
      <w:r w:rsidRPr="00EE5424">
        <w:t xml:space="preserve">Stankevich, A. (2017). Explaining the consumer decision-making process: a critical literature review. </w:t>
      </w:r>
      <w:r w:rsidRPr="00EE5424">
        <w:rPr>
          <w:i/>
          <w:iCs/>
        </w:rPr>
        <w:t>Journal of International Business Research and Marketing</w:t>
      </w:r>
      <w:r w:rsidRPr="00EE5424">
        <w:t>, </w:t>
      </w:r>
      <w:r w:rsidRPr="00EE5424">
        <w:rPr>
          <w:i/>
          <w:iCs/>
        </w:rPr>
        <w:t>2</w:t>
      </w:r>
      <w:r w:rsidRPr="00EE5424">
        <w:t>(6).</w:t>
      </w:r>
    </w:p>
    <w:p w:rsidR="00EE5424" w:rsidRDefault="004B6EC6" w:rsidP="00D431EA">
      <w:pPr>
        <w:ind w:left="720" w:hanging="720"/>
      </w:pPr>
      <w:r w:rsidRPr="00EE5424">
        <w:t>Correa, T., Pavez, I., &amp; Contreras, J. (2020). Digital inclusion through mobile ph</w:t>
      </w:r>
      <w:r w:rsidRPr="00EE5424">
        <w:t xml:space="preserve">ones?: A comparison between mobile-only and computer users in internet access, skills, and use. </w:t>
      </w:r>
      <w:r w:rsidRPr="00EE5424">
        <w:rPr>
          <w:i/>
          <w:iCs/>
        </w:rPr>
        <w:t>Information, Communication &amp; Society</w:t>
      </w:r>
      <w:r w:rsidRPr="00EE5424">
        <w:t>, </w:t>
      </w:r>
      <w:r w:rsidRPr="00EE5424">
        <w:rPr>
          <w:i/>
          <w:iCs/>
        </w:rPr>
        <w:t>23</w:t>
      </w:r>
      <w:r w:rsidRPr="00EE5424">
        <w:t>(7), 1074-1091.</w:t>
      </w:r>
    </w:p>
    <w:p w:rsidR="00EE5424" w:rsidRDefault="004B6EC6" w:rsidP="00D431EA">
      <w:pPr>
        <w:ind w:left="720" w:hanging="720"/>
      </w:pPr>
      <w:r w:rsidRPr="00EE5424">
        <w:t>Kundu, S., &amp; Chakraborti, S. (2020). A comparative study of online consumer reviews of Apple iPhone acro</w:t>
      </w:r>
      <w:r w:rsidRPr="00EE5424">
        <w:t xml:space="preserve">ss Amazon, Twitter, and MouthShut platforms. </w:t>
      </w:r>
      <w:r w:rsidRPr="00EE5424">
        <w:rPr>
          <w:i/>
          <w:iCs/>
        </w:rPr>
        <w:t>Electronic Commerce Research</w:t>
      </w:r>
      <w:r w:rsidRPr="00EE5424">
        <w:t>, 1-26.</w:t>
      </w:r>
      <w:bookmarkStart w:id="0" w:name="_GoBack"/>
      <w:bookmarkEnd w:id="0"/>
    </w:p>
    <w:p w:rsidR="0040558D" w:rsidRDefault="0040558D" w:rsidP="00D431EA"/>
    <w:sectPr w:rsidR="004055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C6" w:rsidRDefault="004B6EC6">
      <w:pPr>
        <w:spacing w:line="240" w:lineRule="auto"/>
      </w:pPr>
      <w:r>
        <w:separator/>
      </w:r>
    </w:p>
  </w:endnote>
  <w:endnote w:type="continuationSeparator" w:id="0">
    <w:p w:rsidR="004B6EC6" w:rsidRDefault="004B6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C6" w:rsidRDefault="004B6EC6">
      <w:pPr>
        <w:spacing w:line="240" w:lineRule="auto"/>
      </w:pPr>
      <w:r>
        <w:separator/>
      </w:r>
    </w:p>
  </w:footnote>
  <w:footnote w:type="continuationSeparator" w:id="0">
    <w:p w:rsidR="004B6EC6" w:rsidRDefault="004B6E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18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558D" w:rsidRDefault="004B6EC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76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0558D" w:rsidRDefault="004055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D0"/>
    <w:rsid w:val="00176EDB"/>
    <w:rsid w:val="001F2DA2"/>
    <w:rsid w:val="003E29B5"/>
    <w:rsid w:val="0040558D"/>
    <w:rsid w:val="004B6EC6"/>
    <w:rsid w:val="005355CB"/>
    <w:rsid w:val="00555391"/>
    <w:rsid w:val="0091045C"/>
    <w:rsid w:val="009462F0"/>
    <w:rsid w:val="009870D0"/>
    <w:rsid w:val="00A9781B"/>
    <w:rsid w:val="00AC24EB"/>
    <w:rsid w:val="00AD4825"/>
    <w:rsid w:val="00B0576A"/>
    <w:rsid w:val="00B2171E"/>
    <w:rsid w:val="00B302F5"/>
    <w:rsid w:val="00B411F9"/>
    <w:rsid w:val="00B4386C"/>
    <w:rsid w:val="00B74512"/>
    <w:rsid w:val="00CE3CD9"/>
    <w:rsid w:val="00D3553F"/>
    <w:rsid w:val="00D431EA"/>
    <w:rsid w:val="00D90175"/>
    <w:rsid w:val="00E453FB"/>
    <w:rsid w:val="00EE5424"/>
    <w:rsid w:val="00F50BA3"/>
    <w:rsid w:val="00F9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1292"/>
  <w15:chartTrackingRefBased/>
  <w15:docId w15:val="{2BFCF65E-D0BF-4145-8FE6-A4F0F825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5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58D"/>
  </w:style>
  <w:style w:type="paragraph" w:styleId="Footer">
    <w:name w:val="footer"/>
    <w:basedOn w:val="Normal"/>
    <w:link w:val="FooterChar"/>
    <w:uiPriority w:val="99"/>
    <w:unhideWhenUsed/>
    <w:rsid w:val="004055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2021-04-23T07:37:00Z</dcterms:created>
  <dcterms:modified xsi:type="dcterms:W3CDTF">2021-04-23T11:20:00Z</dcterms:modified>
</cp:coreProperties>
</file>